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D7" w:rsidRDefault="00B46BD7" w:rsidP="00F11A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D1E" w:rsidRPr="00A0431F" w:rsidRDefault="006F6D1E" w:rsidP="00F11A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Должностная</w:t>
      </w:r>
    </w:p>
    <w:tbl>
      <w:tblPr>
        <w:tblpPr w:leftFromText="180" w:rightFromText="180" w:bottomFromText="200" w:vertAnchor="page" w:horzAnchor="margin" w:tblpY="796"/>
        <w:tblW w:w="9889" w:type="dxa"/>
        <w:tblLook w:val="01E0" w:firstRow="1" w:lastRow="1" w:firstColumn="1" w:lastColumn="1" w:noHBand="0" w:noVBand="0"/>
      </w:tblPr>
      <w:tblGrid>
        <w:gridCol w:w="5508"/>
        <w:gridCol w:w="4381"/>
      </w:tblGrid>
      <w:tr w:rsidR="006F6D1E" w:rsidRPr="006F6D1E" w:rsidTr="0025741C">
        <w:tc>
          <w:tcPr>
            <w:tcW w:w="5508" w:type="dxa"/>
          </w:tcPr>
          <w:p w:rsidR="006F6D1E" w:rsidRPr="006F6D1E" w:rsidRDefault="006F6D1E" w:rsidP="006F6D1E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F6D1E" w:rsidRPr="006F6D1E" w:rsidRDefault="006F6D1E" w:rsidP="006F6D1E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6D1E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6F6D1E" w:rsidRPr="006F6D1E" w:rsidRDefault="006F6D1E" w:rsidP="006F6D1E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6D1E">
              <w:rPr>
                <w:rFonts w:ascii="Times New Roman" w:hAnsi="Times New Roman"/>
                <w:sz w:val="28"/>
                <w:szCs w:val="28"/>
              </w:rPr>
              <w:t xml:space="preserve">Председатель ППО МБДОУ </w:t>
            </w:r>
          </w:p>
          <w:p w:rsidR="006F6D1E" w:rsidRPr="006F6D1E" w:rsidRDefault="006F6D1E" w:rsidP="006F6D1E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6D1E">
              <w:rPr>
                <w:rFonts w:ascii="Times New Roman" w:hAnsi="Times New Roman"/>
                <w:sz w:val="28"/>
                <w:szCs w:val="28"/>
              </w:rPr>
              <w:t>«Детский сад № 2</w:t>
            </w:r>
            <w:r w:rsidR="00602613">
              <w:rPr>
                <w:rFonts w:ascii="Times New Roman" w:hAnsi="Times New Roman"/>
                <w:sz w:val="28"/>
                <w:szCs w:val="28"/>
              </w:rPr>
              <w:t>0 «</w:t>
            </w:r>
            <w:proofErr w:type="spellStart"/>
            <w:r w:rsidR="00602613">
              <w:rPr>
                <w:rFonts w:ascii="Times New Roman" w:hAnsi="Times New Roman"/>
                <w:sz w:val="28"/>
                <w:szCs w:val="28"/>
              </w:rPr>
              <w:t>Башлам</w:t>
            </w:r>
            <w:proofErr w:type="spellEnd"/>
            <w:r w:rsidRPr="006F6D1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F6D1E" w:rsidRPr="006F6D1E" w:rsidRDefault="006F6D1E" w:rsidP="006F6D1E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6D1E">
              <w:rPr>
                <w:rFonts w:ascii="Times New Roman" w:hAnsi="Times New Roman"/>
                <w:sz w:val="28"/>
                <w:szCs w:val="28"/>
              </w:rPr>
              <w:t xml:space="preserve"> _________ </w:t>
            </w:r>
            <w:proofErr w:type="spellStart"/>
            <w:r w:rsidR="00602613">
              <w:rPr>
                <w:rFonts w:ascii="Times New Roman" w:hAnsi="Times New Roman"/>
                <w:sz w:val="28"/>
                <w:szCs w:val="28"/>
              </w:rPr>
              <w:t>Л.Х.Магомадова</w:t>
            </w:r>
            <w:proofErr w:type="spellEnd"/>
            <w:r w:rsidRPr="006F6D1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6F6D1E" w:rsidRPr="006F6D1E" w:rsidRDefault="006F6D1E" w:rsidP="00602613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6D1E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 w:rsidR="00602613">
              <w:rPr>
                <w:rFonts w:ascii="Times New Roman" w:hAnsi="Times New Roman"/>
                <w:sz w:val="28"/>
                <w:szCs w:val="28"/>
              </w:rPr>
              <w:t>ноября 2016</w:t>
            </w:r>
            <w:r w:rsidRPr="006F6D1E"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1" w:type="dxa"/>
          </w:tcPr>
          <w:p w:rsidR="006F6D1E" w:rsidRPr="006F6D1E" w:rsidRDefault="006F6D1E" w:rsidP="006F6D1E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F6D1E" w:rsidRPr="006F6D1E" w:rsidRDefault="006F6D1E" w:rsidP="006F6D1E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6D1E">
              <w:rPr>
                <w:rFonts w:ascii="Times New Roman" w:hAnsi="Times New Roman"/>
                <w:sz w:val="28"/>
                <w:szCs w:val="28"/>
              </w:rPr>
              <w:t xml:space="preserve">УТВЕРЖДАЮ                                                                </w:t>
            </w:r>
          </w:p>
          <w:p w:rsidR="006F6D1E" w:rsidRPr="006F6D1E" w:rsidRDefault="006F6D1E" w:rsidP="006F6D1E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6D1E">
              <w:rPr>
                <w:rFonts w:ascii="Times New Roman" w:hAnsi="Times New Roman"/>
                <w:sz w:val="28"/>
                <w:szCs w:val="28"/>
              </w:rPr>
              <w:t xml:space="preserve">Заведующий МБДОУ </w:t>
            </w:r>
          </w:p>
          <w:p w:rsidR="006F6D1E" w:rsidRPr="006F6D1E" w:rsidRDefault="006F6D1E" w:rsidP="006F6D1E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6D1E">
              <w:rPr>
                <w:rFonts w:ascii="Times New Roman" w:hAnsi="Times New Roman"/>
                <w:sz w:val="28"/>
                <w:szCs w:val="28"/>
              </w:rPr>
              <w:t>«Детский сад № 2</w:t>
            </w:r>
            <w:r w:rsidR="00602613">
              <w:rPr>
                <w:rFonts w:ascii="Times New Roman" w:hAnsi="Times New Roman"/>
                <w:sz w:val="28"/>
                <w:szCs w:val="28"/>
              </w:rPr>
              <w:t>0 «</w:t>
            </w:r>
            <w:proofErr w:type="spellStart"/>
            <w:r w:rsidR="00602613">
              <w:rPr>
                <w:rFonts w:ascii="Times New Roman" w:hAnsi="Times New Roman"/>
                <w:sz w:val="28"/>
                <w:szCs w:val="28"/>
              </w:rPr>
              <w:t>Башлам</w:t>
            </w:r>
            <w:proofErr w:type="spellEnd"/>
            <w:r w:rsidRPr="006F6D1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F6D1E" w:rsidRPr="006F6D1E" w:rsidRDefault="006F6D1E" w:rsidP="006F6D1E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6D1E">
              <w:rPr>
                <w:rFonts w:ascii="Times New Roman" w:hAnsi="Times New Roman"/>
                <w:sz w:val="28"/>
                <w:szCs w:val="28"/>
              </w:rPr>
              <w:t xml:space="preserve"> _________ </w:t>
            </w:r>
            <w:proofErr w:type="spellStart"/>
            <w:r w:rsidR="00602613">
              <w:rPr>
                <w:rFonts w:ascii="Times New Roman" w:hAnsi="Times New Roman"/>
                <w:sz w:val="28"/>
                <w:szCs w:val="28"/>
              </w:rPr>
              <w:t>З.Х.Муцаева</w:t>
            </w:r>
            <w:proofErr w:type="spellEnd"/>
            <w:r w:rsidRPr="006F6D1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6F6D1E" w:rsidRPr="006F6D1E" w:rsidRDefault="00602613" w:rsidP="00602613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ноября 2016</w:t>
            </w:r>
            <w:r w:rsidR="006F6D1E" w:rsidRPr="006F6D1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0431F" w:rsidRPr="00A0431F" w:rsidRDefault="00A0431F" w:rsidP="00F11A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31F">
        <w:rPr>
          <w:rFonts w:ascii="Times New Roman" w:hAnsi="Times New Roman"/>
          <w:b/>
          <w:sz w:val="28"/>
          <w:szCs w:val="28"/>
        </w:rPr>
        <w:t xml:space="preserve"> инструкция</w:t>
      </w:r>
    </w:p>
    <w:p w:rsidR="00A0431F" w:rsidRPr="00A0431F" w:rsidRDefault="00A0431F" w:rsidP="00F11A66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A0431F">
        <w:rPr>
          <w:rFonts w:ascii="Times New Roman" w:hAnsi="Times New Roman"/>
          <w:b/>
          <w:sz w:val="28"/>
          <w:szCs w:val="28"/>
        </w:rPr>
        <w:t>рабочего по комплексному обслуживанию и ремонту здания</w:t>
      </w:r>
    </w:p>
    <w:p w:rsidR="00A0431F" w:rsidRPr="00A0431F" w:rsidRDefault="00A0431F" w:rsidP="00F11A66">
      <w:pPr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A0431F" w:rsidRDefault="00A0431F" w:rsidP="00A0431F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A0431F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21621A" w:rsidRPr="00A0431F" w:rsidRDefault="0021621A" w:rsidP="00A0431F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9D75F8" w:rsidRPr="0061281D" w:rsidRDefault="00A0431F" w:rsidP="009D75F8">
      <w:pPr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Настоящая должностная инструк</w:t>
      </w:r>
      <w:r w:rsidR="00B75ED3">
        <w:rPr>
          <w:rFonts w:ascii="Times New Roman" w:hAnsi="Times New Roman"/>
          <w:sz w:val="28"/>
          <w:szCs w:val="28"/>
        </w:rPr>
        <w:t>ция разработана на основе ФЗ</w:t>
      </w:r>
      <w:r w:rsidRPr="00A0431F">
        <w:rPr>
          <w:rFonts w:ascii="Times New Roman" w:hAnsi="Times New Roman"/>
          <w:sz w:val="28"/>
          <w:szCs w:val="28"/>
        </w:rPr>
        <w:t xml:space="preserve"> </w:t>
      </w:r>
      <w:r w:rsidR="00DA4A69">
        <w:rPr>
          <w:rFonts w:ascii="Times New Roman" w:hAnsi="Times New Roman"/>
          <w:sz w:val="28"/>
          <w:szCs w:val="28"/>
        </w:rPr>
        <w:t>«Об о</w:t>
      </w:r>
      <w:r w:rsidR="00171B46">
        <w:rPr>
          <w:rFonts w:ascii="Times New Roman" w:hAnsi="Times New Roman"/>
          <w:sz w:val="28"/>
          <w:szCs w:val="28"/>
        </w:rPr>
        <w:t>бразовании</w:t>
      </w:r>
      <w:r w:rsidR="00CA0D9B">
        <w:rPr>
          <w:rFonts w:ascii="Times New Roman" w:hAnsi="Times New Roman"/>
          <w:sz w:val="28"/>
          <w:szCs w:val="28"/>
        </w:rPr>
        <w:t xml:space="preserve"> в </w:t>
      </w:r>
      <w:r w:rsidR="00CA0D9B" w:rsidRPr="00A0431F">
        <w:rPr>
          <w:rFonts w:ascii="Times New Roman" w:hAnsi="Times New Roman"/>
          <w:sz w:val="28"/>
          <w:szCs w:val="28"/>
        </w:rPr>
        <w:t>Российс</w:t>
      </w:r>
      <w:r w:rsidR="00CA0D9B">
        <w:rPr>
          <w:rFonts w:ascii="Times New Roman" w:hAnsi="Times New Roman"/>
          <w:sz w:val="28"/>
          <w:szCs w:val="28"/>
        </w:rPr>
        <w:t>кой Федерации</w:t>
      </w:r>
      <w:r w:rsidR="00171B46">
        <w:rPr>
          <w:rFonts w:ascii="Times New Roman" w:hAnsi="Times New Roman"/>
          <w:sz w:val="28"/>
          <w:szCs w:val="28"/>
        </w:rPr>
        <w:t xml:space="preserve">», </w:t>
      </w:r>
      <w:r w:rsidRPr="00A0431F">
        <w:rPr>
          <w:rFonts w:ascii="Times New Roman" w:hAnsi="Times New Roman"/>
          <w:sz w:val="28"/>
          <w:szCs w:val="28"/>
        </w:rPr>
        <w:t xml:space="preserve">приказа Министерства здравоохранения и социального развития Российской Федерации от </w:t>
      </w:r>
      <w:r w:rsidR="00AB08E6">
        <w:rPr>
          <w:rFonts w:ascii="Times New Roman" w:hAnsi="Times New Roman"/>
          <w:sz w:val="28"/>
          <w:szCs w:val="28"/>
        </w:rPr>
        <w:t>26</w:t>
      </w:r>
      <w:r w:rsidRPr="00A0431F">
        <w:rPr>
          <w:rFonts w:ascii="Times New Roman" w:hAnsi="Times New Roman"/>
          <w:sz w:val="28"/>
          <w:szCs w:val="28"/>
        </w:rPr>
        <w:t>.08.20</w:t>
      </w:r>
      <w:r w:rsidR="00AB08E6">
        <w:rPr>
          <w:rFonts w:ascii="Times New Roman" w:hAnsi="Times New Roman"/>
          <w:sz w:val="28"/>
          <w:szCs w:val="28"/>
        </w:rPr>
        <w:t>10</w:t>
      </w:r>
      <w:r w:rsidRPr="00A0431F">
        <w:rPr>
          <w:rFonts w:ascii="Times New Roman" w:hAnsi="Times New Roman"/>
          <w:sz w:val="28"/>
          <w:szCs w:val="28"/>
        </w:rPr>
        <w:t xml:space="preserve"> № </w:t>
      </w:r>
      <w:r w:rsidR="00AB08E6">
        <w:rPr>
          <w:rFonts w:ascii="Times New Roman" w:hAnsi="Times New Roman"/>
          <w:sz w:val="28"/>
          <w:szCs w:val="28"/>
        </w:rPr>
        <w:t>761</w:t>
      </w:r>
      <w:r w:rsidRPr="00A0431F">
        <w:rPr>
          <w:rFonts w:ascii="Times New Roman" w:hAnsi="Times New Roman"/>
          <w:sz w:val="28"/>
          <w:szCs w:val="28"/>
        </w:rPr>
        <w:t xml:space="preserve"> «Об утверждении Единого квалификационного справочника должностей  руководителей, специалистов и служащих, раздел «Квалификационные характеристики должностей работников образования», а также на основе Профессиональных квалификационных групп должностей работников образования, утв. Приказом </w:t>
      </w:r>
      <w:proofErr w:type="spellStart"/>
      <w:r w:rsidRPr="00A0431F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A0431F">
        <w:rPr>
          <w:rFonts w:ascii="Times New Roman" w:hAnsi="Times New Roman"/>
          <w:sz w:val="28"/>
          <w:szCs w:val="28"/>
        </w:rPr>
        <w:t xml:space="preserve"> России от 05.05.2008 № 216н и Положения об особенностях режима рабочего времени и времени отдыха педагогических и других работников образовательных учреждений, утв. приказом </w:t>
      </w:r>
      <w:proofErr w:type="spellStart"/>
      <w:r w:rsidRPr="00A0431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0431F">
        <w:rPr>
          <w:rFonts w:ascii="Times New Roman" w:hAnsi="Times New Roman"/>
          <w:sz w:val="28"/>
          <w:szCs w:val="28"/>
        </w:rPr>
        <w:t xml:space="preserve"> России от 27.03.2006 № 69</w:t>
      </w:r>
      <w:r w:rsidR="009D75F8">
        <w:rPr>
          <w:rFonts w:ascii="Times New Roman" w:hAnsi="Times New Roman"/>
          <w:sz w:val="28"/>
          <w:szCs w:val="28"/>
        </w:rPr>
        <w:t>,</w:t>
      </w:r>
      <w:r w:rsidR="009D75F8" w:rsidRPr="009D75F8">
        <w:rPr>
          <w:rFonts w:ascii="Times New Roman" w:hAnsi="Times New Roman"/>
          <w:sz w:val="28"/>
          <w:szCs w:val="28"/>
        </w:rPr>
        <w:t xml:space="preserve"> </w:t>
      </w:r>
      <w:r w:rsidR="009D75F8">
        <w:rPr>
          <w:rFonts w:ascii="Times New Roman" w:hAnsi="Times New Roman"/>
          <w:sz w:val="28"/>
          <w:szCs w:val="28"/>
        </w:rPr>
        <w:t>н</w:t>
      </w:r>
      <w:r w:rsidR="009D75F8" w:rsidRPr="0061281D">
        <w:rPr>
          <w:rFonts w:ascii="Times New Roman" w:hAnsi="Times New Roman"/>
          <w:sz w:val="28"/>
          <w:szCs w:val="28"/>
        </w:rPr>
        <w:t>а основании Федерального закона от 25.12.2008г. № 273 ФЗ «О противодействии коррупции» и на основании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от 08.11.2013г.</w:t>
      </w:r>
      <w:r w:rsidR="00851A72">
        <w:rPr>
          <w:rFonts w:ascii="Times New Roman" w:hAnsi="Times New Roman"/>
          <w:sz w:val="28"/>
          <w:szCs w:val="28"/>
        </w:rPr>
        <w:t xml:space="preserve"> </w:t>
      </w:r>
      <w:r w:rsidR="009D75F8" w:rsidRPr="0061281D">
        <w:rPr>
          <w:rFonts w:ascii="Times New Roman" w:hAnsi="Times New Roman"/>
          <w:sz w:val="28"/>
          <w:szCs w:val="28"/>
        </w:rPr>
        <w:t>При составлении данной инструкции учтены Трудовой кодекс Российской Федерации и другие нормативные акты, регулирующие трудовые отношения в Российской Федерации.</w:t>
      </w:r>
    </w:p>
    <w:p w:rsidR="00A0431F" w:rsidRPr="00A0431F" w:rsidRDefault="00A0431F" w:rsidP="009D75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31F" w:rsidRPr="00A0431F" w:rsidRDefault="00A0431F" w:rsidP="00A0431F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Рабочий по комплексному обслуживанию и ремонту здания (РКОЗ)  непосред</w:t>
      </w:r>
      <w:r w:rsidR="0009636A">
        <w:rPr>
          <w:rFonts w:ascii="Times New Roman" w:hAnsi="Times New Roman"/>
          <w:sz w:val="28"/>
          <w:szCs w:val="28"/>
        </w:rPr>
        <w:t>ственно подчиняется заведующему</w:t>
      </w:r>
      <w:r w:rsidR="006D4101">
        <w:rPr>
          <w:rFonts w:ascii="Times New Roman" w:hAnsi="Times New Roman"/>
          <w:sz w:val="28"/>
          <w:szCs w:val="28"/>
        </w:rPr>
        <w:t xml:space="preserve"> </w:t>
      </w:r>
      <w:r w:rsidRPr="00A0431F">
        <w:rPr>
          <w:rFonts w:ascii="Times New Roman" w:hAnsi="Times New Roman"/>
          <w:sz w:val="28"/>
          <w:szCs w:val="28"/>
        </w:rPr>
        <w:t>ДОУ</w:t>
      </w:r>
      <w:r w:rsidR="00E2178C">
        <w:rPr>
          <w:rFonts w:ascii="Times New Roman" w:hAnsi="Times New Roman"/>
          <w:sz w:val="28"/>
          <w:szCs w:val="28"/>
        </w:rPr>
        <w:t xml:space="preserve"> и </w:t>
      </w:r>
      <w:r w:rsidR="001F3D9E">
        <w:rPr>
          <w:rFonts w:ascii="Times New Roman" w:hAnsi="Times New Roman"/>
          <w:sz w:val="28"/>
          <w:szCs w:val="28"/>
        </w:rPr>
        <w:t xml:space="preserve"> заведующему хозяйством</w:t>
      </w:r>
      <w:r w:rsidRPr="00A0431F">
        <w:rPr>
          <w:rFonts w:ascii="Times New Roman" w:hAnsi="Times New Roman"/>
          <w:sz w:val="28"/>
          <w:szCs w:val="28"/>
        </w:rPr>
        <w:t xml:space="preserve">. </w:t>
      </w:r>
    </w:p>
    <w:p w:rsidR="00A0431F" w:rsidRPr="00A0431F" w:rsidRDefault="00A0431F" w:rsidP="00A0431F">
      <w:pPr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РКОЗ относится к категории обслуживающего персонала, назначается и освобождается от до</w:t>
      </w:r>
      <w:r w:rsidR="002D0C62">
        <w:rPr>
          <w:rFonts w:ascii="Times New Roman" w:hAnsi="Times New Roman"/>
          <w:sz w:val="28"/>
          <w:szCs w:val="28"/>
        </w:rPr>
        <w:t xml:space="preserve">лжности по приказу заведующего </w:t>
      </w:r>
      <w:r w:rsidRPr="00A0431F">
        <w:rPr>
          <w:rFonts w:ascii="Times New Roman" w:hAnsi="Times New Roman"/>
          <w:sz w:val="28"/>
          <w:szCs w:val="28"/>
        </w:rPr>
        <w:t>ДОУ на основании заявления.</w:t>
      </w:r>
    </w:p>
    <w:p w:rsidR="00A0431F" w:rsidRPr="00A0431F" w:rsidRDefault="00A0431F" w:rsidP="00A0431F">
      <w:pPr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РКОЗ выполняет работу на о</w:t>
      </w:r>
      <w:r w:rsidR="00913779">
        <w:rPr>
          <w:rFonts w:ascii="Times New Roman" w:hAnsi="Times New Roman"/>
          <w:sz w:val="28"/>
          <w:szCs w:val="28"/>
        </w:rPr>
        <w:t>сновании распоряжений заведующего</w:t>
      </w:r>
      <w:r w:rsidRPr="00A0431F">
        <w:rPr>
          <w:rFonts w:ascii="Times New Roman" w:hAnsi="Times New Roman"/>
          <w:sz w:val="28"/>
          <w:szCs w:val="28"/>
        </w:rPr>
        <w:t xml:space="preserve"> детским дошкольным учреждением, заведующим хозяйством и правил внутреннего трудового распорядка.</w:t>
      </w:r>
    </w:p>
    <w:p w:rsidR="00A0431F" w:rsidRPr="00A0431F" w:rsidRDefault="00A0431F" w:rsidP="00A0431F">
      <w:pPr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На должность рабочего по комплексному обслуживанию и ремонту здания назначается лицо, имеющее среднее общее образование и опыт работы электрика, сантехника, плотника с обязательным прохождением медицинского осмотра.</w:t>
      </w:r>
    </w:p>
    <w:p w:rsidR="00A0431F" w:rsidRPr="00A0431F" w:rsidRDefault="00A0431F" w:rsidP="00A0431F">
      <w:pPr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lastRenderedPageBreak/>
        <w:t xml:space="preserve">РКОЗ работает по </w:t>
      </w:r>
      <w:r w:rsidR="00913779">
        <w:rPr>
          <w:rFonts w:ascii="Times New Roman" w:hAnsi="Times New Roman"/>
          <w:sz w:val="28"/>
          <w:szCs w:val="28"/>
        </w:rPr>
        <w:t>графику утвержденному заведующим</w:t>
      </w:r>
      <w:r w:rsidRPr="00A0431F">
        <w:rPr>
          <w:rFonts w:ascii="Times New Roman" w:hAnsi="Times New Roman"/>
          <w:sz w:val="28"/>
          <w:szCs w:val="28"/>
        </w:rPr>
        <w:t>.</w:t>
      </w:r>
    </w:p>
    <w:p w:rsidR="00A0431F" w:rsidRPr="00A0431F" w:rsidRDefault="00A0431F" w:rsidP="00A0431F">
      <w:pPr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Ведет работу согласно договору о материальной ответственности.</w:t>
      </w:r>
    </w:p>
    <w:p w:rsidR="00A0431F" w:rsidRPr="00A0431F" w:rsidRDefault="00A0431F" w:rsidP="00A0431F">
      <w:pPr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В своей работе руководствуется:</w:t>
      </w:r>
    </w:p>
    <w:p w:rsidR="00A0431F" w:rsidRDefault="00A0431F" w:rsidP="00A0431F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законодательными актами и ТК РФ;</w:t>
      </w:r>
    </w:p>
    <w:p w:rsidR="00A0431F" w:rsidRPr="00A0431F" w:rsidRDefault="00A0431F" w:rsidP="00A0431F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Уставом ДОУ и Правилами внутреннего трудового распорядка;</w:t>
      </w:r>
    </w:p>
    <w:p w:rsidR="00C85ED4" w:rsidRPr="00DE4575" w:rsidRDefault="00A0431F" w:rsidP="00C85ED4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трудовым договором;</w:t>
      </w:r>
    </w:p>
    <w:p w:rsidR="00A0431F" w:rsidRPr="00A0431F" w:rsidRDefault="00A0431F" w:rsidP="00A0431F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приказами и распоряжениями заведующего ДОУ;</w:t>
      </w:r>
    </w:p>
    <w:p w:rsidR="00A0431F" w:rsidRPr="00A0431F" w:rsidRDefault="00A0431F" w:rsidP="00A0431F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настоящей инструкцией.</w:t>
      </w:r>
    </w:p>
    <w:p w:rsidR="00A0431F" w:rsidRPr="0021621A" w:rsidRDefault="00A0431F" w:rsidP="009D75F8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 xml:space="preserve">      </w:t>
      </w:r>
      <w:r w:rsidR="009D75F8">
        <w:rPr>
          <w:rFonts w:ascii="Times New Roman" w:hAnsi="Times New Roman"/>
          <w:sz w:val="28"/>
          <w:szCs w:val="28"/>
        </w:rPr>
        <w:t>2.</w:t>
      </w:r>
      <w:r w:rsidRPr="0021621A">
        <w:rPr>
          <w:rFonts w:ascii="Times New Roman" w:hAnsi="Times New Roman"/>
          <w:sz w:val="28"/>
          <w:szCs w:val="28"/>
        </w:rPr>
        <w:t xml:space="preserve">Квалификационные требования и </w:t>
      </w:r>
      <w:r w:rsidR="009D75F8" w:rsidRPr="0021621A">
        <w:rPr>
          <w:rFonts w:ascii="Times New Roman" w:hAnsi="Times New Roman"/>
          <w:sz w:val="28"/>
          <w:szCs w:val="28"/>
        </w:rPr>
        <w:t xml:space="preserve"> </w:t>
      </w:r>
      <w:r w:rsidRPr="0021621A">
        <w:rPr>
          <w:rFonts w:ascii="Times New Roman" w:hAnsi="Times New Roman"/>
          <w:sz w:val="28"/>
          <w:szCs w:val="28"/>
        </w:rPr>
        <w:t>необходимый уровень знаний.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 xml:space="preserve">2.1. Режим работы детского дошкольного учреждения. 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2.2. Правила внутреннего трудового распорядка.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2.3. Правила пожарной безопасности.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2.4. Правила по охране жизни и здоровья детей.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2.5. Номера телефонов пожарной части, заведующей детским дошкольным учреждением, завхоза, милиции.</w:t>
      </w:r>
    </w:p>
    <w:p w:rsid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2.6. Инструкцию по технике безопасности.</w:t>
      </w:r>
    </w:p>
    <w:p w:rsidR="004A23CD" w:rsidRPr="00246491" w:rsidRDefault="004A23CD" w:rsidP="004A23CD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В соответствии со статьей 351.1.  Трудового кодекса РФ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4A23CD" w:rsidRPr="00246491" w:rsidRDefault="004A23CD" w:rsidP="004A23CD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На основании статьи 76 Трудового кодекса  РФ  работодатель обязан отстранить от работы (не допускать к работе) работника: появившегося на работе в состоянии алкогольного, наркотического или иного токсического опьянения;</w:t>
      </w:r>
    </w:p>
    <w:p w:rsidR="004A23CD" w:rsidRPr="00246491" w:rsidRDefault="004A23CD" w:rsidP="004A23CD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не прошедшего в установленном порядке обучение и проверку знаний и навыков в области охраны труда;</w:t>
      </w:r>
    </w:p>
    <w:p w:rsidR="004A23CD" w:rsidRPr="00246491" w:rsidRDefault="004A23CD" w:rsidP="004A23CD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настоящим Кодексом, другими федеральными законами и иными нормативными правовыми актами Российской Федерации;</w:t>
      </w:r>
    </w:p>
    <w:p w:rsidR="004A23CD" w:rsidRPr="00246491" w:rsidRDefault="004A23CD" w:rsidP="004A23CD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lastRenderedPageBreak/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4A23CD" w:rsidRPr="00246491" w:rsidRDefault="004A23CD" w:rsidP="004A23CD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4A23CD" w:rsidRPr="00246491" w:rsidRDefault="004A23CD" w:rsidP="004A23CD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в других случаях, предусмотренных настоящим Кодексом, другими федеральными законами и иными нормативными правовыми актами Российской Федерации.</w:t>
      </w:r>
    </w:p>
    <w:p w:rsidR="004A23CD" w:rsidRPr="00246491" w:rsidRDefault="004A23CD" w:rsidP="004A23CD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Кодексом, другими федеральными законами.</w:t>
      </w:r>
    </w:p>
    <w:p w:rsidR="004A23CD" w:rsidRPr="00246491" w:rsidRDefault="004A23CD" w:rsidP="004A23CD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(обследование) не по своей вине, ему производится оплата за все время отстранения от работы как за простой.</w:t>
      </w:r>
    </w:p>
    <w:p w:rsidR="004A23CD" w:rsidRPr="00246491" w:rsidRDefault="004A23CD" w:rsidP="004A23CD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 xml:space="preserve">     Лица из числа указанных в абзаце третьем части второй статьи 331</w:t>
      </w:r>
    </w:p>
    <w:p w:rsidR="004A23CD" w:rsidRPr="00A0431F" w:rsidRDefault="004A23CD" w:rsidP="004A23CD">
      <w:pPr>
        <w:jc w:val="both"/>
        <w:rPr>
          <w:rFonts w:ascii="Times New Roman" w:hAnsi="Times New Roman"/>
          <w:sz w:val="28"/>
          <w:szCs w:val="28"/>
        </w:rPr>
      </w:pPr>
      <w:r w:rsidRPr="00246491">
        <w:rPr>
          <w:rStyle w:val="FontStyle75"/>
          <w:sz w:val="28"/>
          <w:szCs w:val="28"/>
        </w:rPr>
        <w:t>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допущены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соответствующему виду деятельности</w:t>
      </w:r>
      <w:r>
        <w:rPr>
          <w:rStyle w:val="FontStyle75"/>
          <w:sz w:val="28"/>
          <w:szCs w:val="28"/>
        </w:rPr>
        <w:t>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A0431F" w:rsidRDefault="00A0431F" w:rsidP="00A0431F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A0431F">
        <w:rPr>
          <w:rFonts w:ascii="Times New Roman" w:hAnsi="Times New Roman"/>
          <w:b/>
          <w:sz w:val="28"/>
          <w:szCs w:val="28"/>
        </w:rPr>
        <w:t>3. Обязанности.</w:t>
      </w:r>
    </w:p>
    <w:p w:rsidR="0021621A" w:rsidRPr="00A0431F" w:rsidRDefault="0021621A" w:rsidP="00A0431F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3.1. Обеспечивать охрану здания и имущества в здании и на территории.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3.2. Обеспечивать сохранность в зимнее время снежных построек, в летнее время зеленых насаждений.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3.3. Принимать дежурство в установленное время и сдавать под роспись.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3.4.  Своевременно проходить медосмотр.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3.5. Не допускать присутствия посторонних лиц на территории и в здании детского дошкольного учреждения.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3.6. Содержать в чистоте участок ДОУ и основные подходы (подъезды) к нему.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3.7. Убирает мусор (снег) с дорожек, площадок для игр, веранд на территории ДОУ.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3.8. Содержит в чистоте контейнерную площадку для бытовых отходов.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3.9. Следит за состоянием ограждения территории ДОУ.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3.10. Отвечает за сохранность хозяйственного инвентаря.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3.11. Своевременно убирает снег и сосульки с крыш зданий и сооружений на подведомственной ДОУ территории.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3.12. Добивается немедленного устранения неполадок на участке, угрожающих здоровью и жизнедеятельности детей и взрослых.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3.13. Принимает от сотрудников заявки на ремонт.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3.14. Осуществляет мелкий ремонт мебели.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3.15. Заменяет стекла в окнах.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3.16. Врезает, ремонтирует замки.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3.17. Следит за состоянием оборудования на участке, полов и кровель на верандах. Осуществляет их ремонт.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3.18. Изготавливает небольшие пособия для методического, музыкального кабинетов, физкультурного зала, для возрастных групп.</w:t>
      </w:r>
    </w:p>
    <w:p w:rsidR="00A0431F" w:rsidRPr="00A0431F" w:rsidRDefault="00A0431F" w:rsidP="00DE45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431F" w:rsidRDefault="00A0431F" w:rsidP="00A0431F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A0431F">
        <w:rPr>
          <w:rFonts w:ascii="Times New Roman" w:hAnsi="Times New Roman"/>
          <w:b/>
          <w:sz w:val="28"/>
          <w:szCs w:val="28"/>
        </w:rPr>
        <w:t>4. Права.</w:t>
      </w:r>
    </w:p>
    <w:p w:rsidR="0021621A" w:rsidRPr="00A0431F" w:rsidRDefault="0021621A" w:rsidP="00A0431F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 xml:space="preserve">     Рабочий по обслуживанию и текущему ремонту здания имеет право: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4.1. Требовать обеспечения необходимым инвентарем и создания других условий, необходимых для качественного выполнения должностных обязанностей.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4.2. Самостоятельно устанавливать график выполнения заявок по ремонту оборудования в соответствии с наличием необходимого материала.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4.3. На социальные гарантии и льготы, установленные законодательством РФ.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4.4. Н</w:t>
      </w:r>
      <w:r w:rsidR="002778DF">
        <w:rPr>
          <w:rFonts w:ascii="Times New Roman" w:hAnsi="Times New Roman"/>
          <w:sz w:val="28"/>
          <w:szCs w:val="28"/>
        </w:rPr>
        <w:t>а ежегодный оплачиваемый отпуск</w:t>
      </w:r>
      <w:r w:rsidR="002778DF" w:rsidRPr="002778DF">
        <w:rPr>
          <w:sz w:val="28"/>
          <w:szCs w:val="28"/>
        </w:rPr>
        <w:t xml:space="preserve"> </w:t>
      </w:r>
      <w:r w:rsidR="002778DF" w:rsidRPr="00B24F21">
        <w:rPr>
          <w:rStyle w:val="FontStyle75"/>
          <w:sz w:val="28"/>
          <w:szCs w:val="28"/>
        </w:rPr>
        <w:t>продолжительностью 28 календарных дней, а также пользуется правами, предусмотренными ТК РФ и другими законодательными актами, Уставом и Правилами внутреннего трудового р</w:t>
      </w:r>
      <w:r w:rsidR="002778DF">
        <w:rPr>
          <w:rStyle w:val="FontStyle75"/>
          <w:sz w:val="28"/>
          <w:szCs w:val="28"/>
        </w:rPr>
        <w:t>аспорядка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A0431F" w:rsidRDefault="00A0431F" w:rsidP="00A0431F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A0431F">
        <w:rPr>
          <w:rFonts w:ascii="Times New Roman" w:hAnsi="Times New Roman"/>
          <w:b/>
          <w:sz w:val="28"/>
          <w:szCs w:val="28"/>
        </w:rPr>
        <w:t>5. Ответственность.</w:t>
      </w:r>
    </w:p>
    <w:p w:rsidR="0021621A" w:rsidRPr="00A0431F" w:rsidRDefault="0021621A" w:rsidP="00A0431F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Рабочий по обслуживанию и текущему ремонту здания несет ответственность за: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5.1. Ненадлежащее выполнение своих обязанностей.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lastRenderedPageBreak/>
        <w:t>5.2. Низкую исполнительную дисциплину.</w:t>
      </w:r>
    </w:p>
    <w:p w:rsid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5.3.Ущерб, причиненный помещению и имуществу детского дошкольного учреждения.</w:t>
      </w:r>
    </w:p>
    <w:p w:rsidR="009D75F8" w:rsidRPr="0061281D" w:rsidRDefault="009D75F8" w:rsidP="009D75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Pr="009D7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1281D">
        <w:rPr>
          <w:rFonts w:ascii="Times New Roman" w:hAnsi="Times New Roman"/>
          <w:sz w:val="28"/>
          <w:szCs w:val="28"/>
        </w:rPr>
        <w:t xml:space="preserve"> соответствии с Федеральным законом Российской Федерации от 25.12.2008 года № 273 ФЗ «О противодействии коррупции, утвержденных Министерством труда и социальной защиты Российской Федерации 08.11.2013 год: </w:t>
      </w:r>
    </w:p>
    <w:p w:rsidR="009D75F8" w:rsidRPr="0061281D" w:rsidRDefault="009D75F8" w:rsidP="009D75F8">
      <w:pPr>
        <w:jc w:val="both"/>
        <w:rPr>
          <w:rFonts w:ascii="Times New Roman" w:hAnsi="Times New Roman"/>
          <w:sz w:val="28"/>
          <w:szCs w:val="28"/>
        </w:rPr>
      </w:pPr>
      <w:r w:rsidRPr="0061281D">
        <w:rPr>
          <w:rFonts w:ascii="Times New Roman" w:hAnsi="Times New Roman"/>
          <w:sz w:val="28"/>
          <w:szCs w:val="28"/>
        </w:rPr>
        <w:t xml:space="preserve">- воздерживается от совершения и (или) участия в совершении коррупционных правонарушений в интересах или от имени организации; </w:t>
      </w:r>
    </w:p>
    <w:p w:rsidR="009D75F8" w:rsidRPr="0061281D" w:rsidRDefault="009D75F8" w:rsidP="009D75F8">
      <w:pPr>
        <w:jc w:val="both"/>
        <w:rPr>
          <w:rFonts w:ascii="Times New Roman" w:hAnsi="Times New Roman"/>
          <w:sz w:val="28"/>
          <w:szCs w:val="28"/>
        </w:rPr>
      </w:pPr>
      <w:r w:rsidRPr="0061281D">
        <w:rPr>
          <w:rFonts w:ascii="Times New Roman" w:hAnsi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9D75F8" w:rsidRPr="0061281D" w:rsidRDefault="009D75F8" w:rsidP="009D75F8">
      <w:pPr>
        <w:jc w:val="both"/>
        <w:rPr>
          <w:rFonts w:ascii="Times New Roman" w:hAnsi="Times New Roman"/>
          <w:sz w:val="28"/>
          <w:szCs w:val="28"/>
        </w:rPr>
      </w:pPr>
      <w:r w:rsidRPr="0061281D">
        <w:rPr>
          <w:rFonts w:ascii="Times New Roman" w:hAnsi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9D75F8" w:rsidRDefault="009D75F8" w:rsidP="009D75F8">
      <w:pPr>
        <w:jc w:val="both"/>
        <w:rPr>
          <w:rFonts w:ascii="Times New Roman" w:hAnsi="Times New Roman"/>
          <w:sz w:val="28"/>
          <w:szCs w:val="28"/>
        </w:rPr>
      </w:pPr>
      <w:r w:rsidRPr="0061281D">
        <w:rPr>
          <w:rFonts w:ascii="Times New Roman" w:hAnsi="Times New Roman"/>
          <w:sz w:val="28"/>
          <w:szCs w:val="28"/>
        </w:rPr>
        <w:t>- сообщает заведующему ДОУ и ответственному лицу  за реализацию антикоррупционной политики о возможности возникновения либо воз</w:t>
      </w:r>
      <w:r>
        <w:rPr>
          <w:rFonts w:ascii="Times New Roman" w:hAnsi="Times New Roman"/>
          <w:sz w:val="28"/>
          <w:szCs w:val="28"/>
        </w:rPr>
        <w:t>никшем у работника конфликте инте</w:t>
      </w:r>
      <w:r w:rsidRPr="0061281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 w:rsidRPr="0061281D">
        <w:rPr>
          <w:rFonts w:ascii="Times New Roman" w:hAnsi="Times New Roman"/>
          <w:sz w:val="28"/>
          <w:szCs w:val="28"/>
        </w:rPr>
        <w:t>сов.</w:t>
      </w:r>
    </w:p>
    <w:p w:rsidR="0021621A" w:rsidRPr="00A0431F" w:rsidRDefault="0021621A" w:rsidP="009D75F8">
      <w:pPr>
        <w:jc w:val="both"/>
        <w:rPr>
          <w:rFonts w:ascii="Times New Roman" w:hAnsi="Times New Roman"/>
          <w:sz w:val="28"/>
          <w:szCs w:val="28"/>
        </w:rPr>
      </w:pP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A0431F" w:rsidRDefault="00A0431F" w:rsidP="00A0431F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A0431F">
        <w:rPr>
          <w:rFonts w:ascii="Times New Roman" w:hAnsi="Times New Roman"/>
          <w:b/>
          <w:sz w:val="28"/>
          <w:szCs w:val="28"/>
        </w:rPr>
        <w:t>6. Взаимоотношения и связи по должности.</w:t>
      </w:r>
    </w:p>
    <w:p w:rsidR="0021621A" w:rsidRPr="00A0431F" w:rsidRDefault="0021621A" w:rsidP="00A0431F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Рабочий по обслуживанию и текущему ремонту здания:</w:t>
      </w:r>
    </w:p>
    <w:p w:rsidR="00A0431F" w:rsidRPr="00A0431F" w:rsidRDefault="00A0431F" w:rsidP="00A043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6.1. Работает в режиме нормированного рабочего дня по графику, составленному исходя из 40-часовой рабочей недели и утвержденному руководителем ДОУ.</w:t>
      </w:r>
    </w:p>
    <w:p w:rsidR="007E0E2E" w:rsidRDefault="00A0431F" w:rsidP="0021621A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6.2. Выполняет разовые поручения ру</w:t>
      </w:r>
      <w:r w:rsidR="006E229C">
        <w:rPr>
          <w:rFonts w:ascii="Times New Roman" w:hAnsi="Times New Roman"/>
          <w:sz w:val="28"/>
          <w:szCs w:val="28"/>
        </w:rPr>
        <w:t>ководителя ДОУ и заведующего хозяйством</w:t>
      </w:r>
      <w:r w:rsidRPr="00A0431F">
        <w:rPr>
          <w:rFonts w:ascii="Times New Roman" w:hAnsi="Times New Roman"/>
          <w:sz w:val="28"/>
          <w:szCs w:val="28"/>
        </w:rPr>
        <w:t xml:space="preserve"> и информирует их </w:t>
      </w:r>
      <w:r w:rsidR="0021621A">
        <w:rPr>
          <w:rFonts w:ascii="Times New Roman" w:hAnsi="Times New Roman"/>
          <w:sz w:val="28"/>
          <w:szCs w:val="28"/>
        </w:rPr>
        <w:t>о возникших трудностях в работе.</w:t>
      </w:r>
    </w:p>
    <w:p w:rsidR="00A0431F" w:rsidRDefault="00A0431F" w:rsidP="00A043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6D1E" w:rsidRPr="00A0431F" w:rsidRDefault="006F6D1E" w:rsidP="00A043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F6D1E" w:rsidRPr="00A0431F" w:rsidSect="006F6D1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52E"/>
    <w:multiLevelType w:val="hybridMultilevel"/>
    <w:tmpl w:val="8FBE1992"/>
    <w:lvl w:ilvl="0" w:tplc="3006D0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C0506"/>
    <w:multiLevelType w:val="multilevel"/>
    <w:tmpl w:val="082E3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31F"/>
    <w:rsid w:val="000066ED"/>
    <w:rsid w:val="00011457"/>
    <w:rsid w:val="000228B3"/>
    <w:rsid w:val="00023B84"/>
    <w:rsid w:val="00026450"/>
    <w:rsid w:val="00045176"/>
    <w:rsid w:val="00067775"/>
    <w:rsid w:val="00075CD8"/>
    <w:rsid w:val="000856EB"/>
    <w:rsid w:val="0009636A"/>
    <w:rsid w:val="000A0F1A"/>
    <w:rsid w:val="000B01F3"/>
    <w:rsid w:val="000B3C6C"/>
    <w:rsid w:val="000C66CB"/>
    <w:rsid w:val="000E24DC"/>
    <w:rsid w:val="000F7A40"/>
    <w:rsid w:val="00110679"/>
    <w:rsid w:val="0011294D"/>
    <w:rsid w:val="00112A7F"/>
    <w:rsid w:val="00114FD1"/>
    <w:rsid w:val="0012735A"/>
    <w:rsid w:val="00132F9D"/>
    <w:rsid w:val="00142D34"/>
    <w:rsid w:val="00171B46"/>
    <w:rsid w:val="00187DC4"/>
    <w:rsid w:val="00193FD5"/>
    <w:rsid w:val="001A4A71"/>
    <w:rsid w:val="001B7E62"/>
    <w:rsid w:val="001D2738"/>
    <w:rsid w:val="001D3181"/>
    <w:rsid w:val="001E743E"/>
    <w:rsid w:val="001F218F"/>
    <w:rsid w:val="001F2CA5"/>
    <w:rsid w:val="001F3D9E"/>
    <w:rsid w:val="002000DC"/>
    <w:rsid w:val="00205DED"/>
    <w:rsid w:val="00212784"/>
    <w:rsid w:val="00214211"/>
    <w:rsid w:val="0021621A"/>
    <w:rsid w:val="0022104B"/>
    <w:rsid w:val="002323D9"/>
    <w:rsid w:val="00241BB5"/>
    <w:rsid w:val="00250031"/>
    <w:rsid w:val="002552C5"/>
    <w:rsid w:val="0025627B"/>
    <w:rsid w:val="00266C12"/>
    <w:rsid w:val="002713C4"/>
    <w:rsid w:val="002778DF"/>
    <w:rsid w:val="00287888"/>
    <w:rsid w:val="0029319D"/>
    <w:rsid w:val="0029519E"/>
    <w:rsid w:val="002954A2"/>
    <w:rsid w:val="002A2A30"/>
    <w:rsid w:val="002A5C65"/>
    <w:rsid w:val="002A5FD8"/>
    <w:rsid w:val="002B112B"/>
    <w:rsid w:val="002B275B"/>
    <w:rsid w:val="002C0839"/>
    <w:rsid w:val="002C2D9E"/>
    <w:rsid w:val="002C53DC"/>
    <w:rsid w:val="002C62DA"/>
    <w:rsid w:val="002D0C62"/>
    <w:rsid w:val="002E0A22"/>
    <w:rsid w:val="002E1C93"/>
    <w:rsid w:val="002F49B8"/>
    <w:rsid w:val="002F72D0"/>
    <w:rsid w:val="00323B71"/>
    <w:rsid w:val="00324318"/>
    <w:rsid w:val="00325681"/>
    <w:rsid w:val="0033107C"/>
    <w:rsid w:val="0037794E"/>
    <w:rsid w:val="00381F3A"/>
    <w:rsid w:val="003D26D7"/>
    <w:rsid w:val="003F1E83"/>
    <w:rsid w:val="003F665B"/>
    <w:rsid w:val="00406EF0"/>
    <w:rsid w:val="0041003A"/>
    <w:rsid w:val="004102E0"/>
    <w:rsid w:val="00410FD4"/>
    <w:rsid w:val="0041556F"/>
    <w:rsid w:val="00435906"/>
    <w:rsid w:val="004369BA"/>
    <w:rsid w:val="00437222"/>
    <w:rsid w:val="00442D29"/>
    <w:rsid w:val="004526D9"/>
    <w:rsid w:val="0046394E"/>
    <w:rsid w:val="004911A2"/>
    <w:rsid w:val="00492146"/>
    <w:rsid w:val="00495555"/>
    <w:rsid w:val="004A027D"/>
    <w:rsid w:val="004A23CD"/>
    <w:rsid w:val="004B00D3"/>
    <w:rsid w:val="004C3C2D"/>
    <w:rsid w:val="004E2CA9"/>
    <w:rsid w:val="00503AC4"/>
    <w:rsid w:val="00505D5C"/>
    <w:rsid w:val="0050681A"/>
    <w:rsid w:val="00514D7A"/>
    <w:rsid w:val="00522F24"/>
    <w:rsid w:val="005278A6"/>
    <w:rsid w:val="00531399"/>
    <w:rsid w:val="00546DA0"/>
    <w:rsid w:val="0055073E"/>
    <w:rsid w:val="00557044"/>
    <w:rsid w:val="00561604"/>
    <w:rsid w:val="005772F6"/>
    <w:rsid w:val="00586EFC"/>
    <w:rsid w:val="00587783"/>
    <w:rsid w:val="005907F8"/>
    <w:rsid w:val="00593CDF"/>
    <w:rsid w:val="00594FC2"/>
    <w:rsid w:val="005A050C"/>
    <w:rsid w:val="005A488E"/>
    <w:rsid w:val="005C4A91"/>
    <w:rsid w:val="005D12A6"/>
    <w:rsid w:val="005D6300"/>
    <w:rsid w:val="005E1F49"/>
    <w:rsid w:val="005E2E88"/>
    <w:rsid w:val="005F3DE5"/>
    <w:rsid w:val="005F56B9"/>
    <w:rsid w:val="005F67ED"/>
    <w:rsid w:val="006000AD"/>
    <w:rsid w:val="00602613"/>
    <w:rsid w:val="00611C62"/>
    <w:rsid w:val="006215BB"/>
    <w:rsid w:val="00625148"/>
    <w:rsid w:val="0063257E"/>
    <w:rsid w:val="00652B5C"/>
    <w:rsid w:val="00652E0E"/>
    <w:rsid w:val="006652D1"/>
    <w:rsid w:val="006672A7"/>
    <w:rsid w:val="00674A56"/>
    <w:rsid w:val="0068124F"/>
    <w:rsid w:val="0068486F"/>
    <w:rsid w:val="0068717E"/>
    <w:rsid w:val="00687F8C"/>
    <w:rsid w:val="006A3EE1"/>
    <w:rsid w:val="006B2381"/>
    <w:rsid w:val="006C106B"/>
    <w:rsid w:val="006C1F43"/>
    <w:rsid w:val="006C2C78"/>
    <w:rsid w:val="006D4101"/>
    <w:rsid w:val="006E229C"/>
    <w:rsid w:val="006E50A4"/>
    <w:rsid w:val="006F0F8E"/>
    <w:rsid w:val="006F692D"/>
    <w:rsid w:val="006F6D1E"/>
    <w:rsid w:val="00704C74"/>
    <w:rsid w:val="007132E1"/>
    <w:rsid w:val="00713AC8"/>
    <w:rsid w:val="007154FE"/>
    <w:rsid w:val="00715FC0"/>
    <w:rsid w:val="00723F42"/>
    <w:rsid w:val="00727853"/>
    <w:rsid w:val="00737E43"/>
    <w:rsid w:val="007416CD"/>
    <w:rsid w:val="00764D7C"/>
    <w:rsid w:val="007711B1"/>
    <w:rsid w:val="00777517"/>
    <w:rsid w:val="00781A76"/>
    <w:rsid w:val="00792C8B"/>
    <w:rsid w:val="0079469E"/>
    <w:rsid w:val="007A1D4F"/>
    <w:rsid w:val="007A4D6E"/>
    <w:rsid w:val="007A71B3"/>
    <w:rsid w:val="007A7A19"/>
    <w:rsid w:val="007D6716"/>
    <w:rsid w:val="007E00B9"/>
    <w:rsid w:val="007E0E2E"/>
    <w:rsid w:val="00802012"/>
    <w:rsid w:val="008046C4"/>
    <w:rsid w:val="00805C1E"/>
    <w:rsid w:val="00816FC6"/>
    <w:rsid w:val="008304D3"/>
    <w:rsid w:val="00836BF2"/>
    <w:rsid w:val="00847E56"/>
    <w:rsid w:val="00851A72"/>
    <w:rsid w:val="008541B1"/>
    <w:rsid w:val="0085484A"/>
    <w:rsid w:val="0086349E"/>
    <w:rsid w:val="00863B82"/>
    <w:rsid w:val="00866F2A"/>
    <w:rsid w:val="00874929"/>
    <w:rsid w:val="008A072E"/>
    <w:rsid w:val="008A3BF3"/>
    <w:rsid w:val="008B690A"/>
    <w:rsid w:val="008C1BC5"/>
    <w:rsid w:val="008D14B3"/>
    <w:rsid w:val="008D5643"/>
    <w:rsid w:val="008D7853"/>
    <w:rsid w:val="008F0131"/>
    <w:rsid w:val="008F292A"/>
    <w:rsid w:val="008F5C29"/>
    <w:rsid w:val="008F74B4"/>
    <w:rsid w:val="00911984"/>
    <w:rsid w:val="00913779"/>
    <w:rsid w:val="0091785D"/>
    <w:rsid w:val="0092128D"/>
    <w:rsid w:val="00924C04"/>
    <w:rsid w:val="00935CC0"/>
    <w:rsid w:val="0094095D"/>
    <w:rsid w:val="009633FD"/>
    <w:rsid w:val="00966232"/>
    <w:rsid w:val="00967918"/>
    <w:rsid w:val="00977B97"/>
    <w:rsid w:val="009806AA"/>
    <w:rsid w:val="00995F8A"/>
    <w:rsid w:val="009B39E0"/>
    <w:rsid w:val="009B5754"/>
    <w:rsid w:val="009B621E"/>
    <w:rsid w:val="009C4AE3"/>
    <w:rsid w:val="009C6B98"/>
    <w:rsid w:val="009D1EC4"/>
    <w:rsid w:val="009D37E3"/>
    <w:rsid w:val="009D75F8"/>
    <w:rsid w:val="009E0DE0"/>
    <w:rsid w:val="009F0D3F"/>
    <w:rsid w:val="009F770C"/>
    <w:rsid w:val="00A0431F"/>
    <w:rsid w:val="00A10260"/>
    <w:rsid w:val="00A206E1"/>
    <w:rsid w:val="00A42FF8"/>
    <w:rsid w:val="00A47A3F"/>
    <w:rsid w:val="00A52148"/>
    <w:rsid w:val="00A56B5B"/>
    <w:rsid w:val="00A762DD"/>
    <w:rsid w:val="00A81812"/>
    <w:rsid w:val="00A967CC"/>
    <w:rsid w:val="00AB08E6"/>
    <w:rsid w:val="00AC61A8"/>
    <w:rsid w:val="00AD450A"/>
    <w:rsid w:val="00AF3AC1"/>
    <w:rsid w:val="00AF41CC"/>
    <w:rsid w:val="00AF741F"/>
    <w:rsid w:val="00B0099E"/>
    <w:rsid w:val="00B05EBE"/>
    <w:rsid w:val="00B36BC1"/>
    <w:rsid w:val="00B4040E"/>
    <w:rsid w:val="00B435F4"/>
    <w:rsid w:val="00B448CA"/>
    <w:rsid w:val="00B45EB5"/>
    <w:rsid w:val="00B46BD7"/>
    <w:rsid w:val="00B54CBD"/>
    <w:rsid w:val="00B5664E"/>
    <w:rsid w:val="00B64A7E"/>
    <w:rsid w:val="00B70ADF"/>
    <w:rsid w:val="00B75ED3"/>
    <w:rsid w:val="00BB6800"/>
    <w:rsid w:val="00BB70EF"/>
    <w:rsid w:val="00BB7773"/>
    <w:rsid w:val="00BC0FB8"/>
    <w:rsid w:val="00BC22A4"/>
    <w:rsid w:val="00BC4468"/>
    <w:rsid w:val="00BC5F87"/>
    <w:rsid w:val="00BD40D2"/>
    <w:rsid w:val="00BD5E88"/>
    <w:rsid w:val="00BE4FBB"/>
    <w:rsid w:val="00BE52E4"/>
    <w:rsid w:val="00BF2A0A"/>
    <w:rsid w:val="00BF6220"/>
    <w:rsid w:val="00C00EF1"/>
    <w:rsid w:val="00C145E8"/>
    <w:rsid w:val="00C1537E"/>
    <w:rsid w:val="00C16A26"/>
    <w:rsid w:val="00C27E58"/>
    <w:rsid w:val="00C5773D"/>
    <w:rsid w:val="00C624B4"/>
    <w:rsid w:val="00C63F58"/>
    <w:rsid w:val="00C74B19"/>
    <w:rsid w:val="00C85ED4"/>
    <w:rsid w:val="00C961B7"/>
    <w:rsid w:val="00CA0D9B"/>
    <w:rsid w:val="00CC1168"/>
    <w:rsid w:val="00CC207F"/>
    <w:rsid w:val="00CC76EA"/>
    <w:rsid w:val="00CD0DE4"/>
    <w:rsid w:val="00CF270D"/>
    <w:rsid w:val="00CF3AEC"/>
    <w:rsid w:val="00D06372"/>
    <w:rsid w:val="00D217C4"/>
    <w:rsid w:val="00D56701"/>
    <w:rsid w:val="00D62029"/>
    <w:rsid w:val="00D65865"/>
    <w:rsid w:val="00D6649E"/>
    <w:rsid w:val="00D77057"/>
    <w:rsid w:val="00D84749"/>
    <w:rsid w:val="00D850DA"/>
    <w:rsid w:val="00DA02C9"/>
    <w:rsid w:val="00DA4A69"/>
    <w:rsid w:val="00DB633A"/>
    <w:rsid w:val="00DB7DC7"/>
    <w:rsid w:val="00DC740D"/>
    <w:rsid w:val="00DD0394"/>
    <w:rsid w:val="00DD4E2A"/>
    <w:rsid w:val="00DD7C8A"/>
    <w:rsid w:val="00DE4575"/>
    <w:rsid w:val="00DE5481"/>
    <w:rsid w:val="00DE7B99"/>
    <w:rsid w:val="00DF6A9D"/>
    <w:rsid w:val="00E14ED7"/>
    <w:rsid w:val="00E2178C"/>
    <w:rsid w:val="00E219DA"/>
    <w:rsid w:val="00E24CF6"/>
    <w:rsid w:val="00E44BE3"/>
    <w:rsid w:val="00E501B8"/>
    <w:rsid w:val="00E51BD9"/>
    <w:rsid w:val="00E60067"/>
    <w:rsid w:val="00E6101D"/>
    <w:rsid w:val="00E611E7"/>
    <w:rsid w:val="00E8348B"/>
    <w:rsid w:val="00E87166"/>
    <w:rsid w:val="00E93A23"/>
    <w:rsid w:val="00E94839"/>
    <w:rsid w:val="00EA3656"/>
    <w:rsid w:val="00EA3F2F"/>
    <w:rsid w:val="00EA5360"/>
    <w:rsid w:val="00EB0DBF"/>
    <w:rsid w:val="00EB245F"/>
    <w:rsid w:val="00EC1267"/>
    <w:rsid w:val="00EC2B5F"/>
    <w:rsid w:val="00EC7A56"/>
    <w:rsid w:val="00EE0F1F"/>
    <w:rsid w:val="00EF67A1"/>
    <w:rsid w:val="00F06441"/>
    <w:rsid w:val="00F1039A"/>
    <w:rsid w:val="00F11A66"/>
    <w:rsid w:val="00F17FCF"/>
    <w:rsid w:val="00F2285C"/>
    <w:rsid w:val="00F26B95"/>
    <w:rsid w:val="00F4110D"/>
    <w:rsid w:val="00F54A84"/>
    <w:rsid w:val="00F65C07"/>
    <w:rsid w:val="00F70E1D"/>
    <w:rsid w:val="00F71A2A"/>
    <w:rsid w:val="00F73433"/>
    <w:rsid w:val="00FA1F66"/>
    <w:rsid w:val="00FA5523"/>
    <w:rsid w:val="00FA6F1C"/>
    <w:rsid w:val="00FB3EFE"/>
    <w:rsid w:val="00FB5E27"/>
    <w:rsid w:val="00FC1306"/>
    <w:rsid w:val="00FD11C2"/>
    <w:rsid w:val="00FD4132"/>
    <w:rsid w:val="00FF0B80"/>
    <w:rsid w:val="00FF2E38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BCDB"/>
  <w15:docId w15:val="{F5C5B3E0-FA59-4A40-8EAD-E3D425CE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3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5">
    <w:name w:val="Font Style75"/>
    <w:rsid w:val="002778DF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1A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6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D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EX7</dc:creator>
  <cp:lastModifiedBy>Пользователь</cp:lastModifiedBy>
  <cp:revision>35</cp:revision>
  <cp:lastPrinted>2020-09-04T07:57:00Z</cp:lastPrinted>
  <dcterms:created xsi:type="dcterms:W3CDTF">2015-07-21T11:19:00Z</dcterms:created>
  <dcterms:modified xsi:type="dcterms:W3CDTF">2020-09-04T07:58:00Z</dcterms:modified>
</cp:coreProperties>
</file>